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589C4" w14:textId="77777777" w:rsidR="000E4785" w:rsidRPr="00283EA8" w:rsidRDefault="000E4785" w:rsidP="00E24F8F">
      <w:pPr>
        <w:pStyle w:val="StandardWeb"/>
        <w:rPr>
          <w:rStyle w:val="Fett"/>
          <w:rFonts w:ascii="DIN Next Slab Pro" w:eastAsiaTheme="majorEastAsia" w:hAnsi="DIN Next Slab Pro"/>
          <w:b w:val="0"/>
          <w:bCs w:val="0"/>
        </w:rPr>
      </w:pPr>
    </w:p>
    <w:p w14:paraId="5293ABF7" w14:textId="77777777" w:rsidR="000E4785" w:rsidRPr="00283EA8" w:rsidRDefault="000E4785" w:rsidP="00E24F8F">
      <w:pPr>
        <w:pStyle w:val="StandardWeb"/>
        <w:rPr>
          <w:rStyle w:val="Fett"/>
          <w:rFonts w:ascii="DIN Next Slab Pro" w:eastAsiaTheme="majorEastAsia" w:hAnsi="DIN Next Slab Pro"/>
          <w:b w:val="0"/>
          <w:bCs w:val="0"/>
        </w:rPr>
      </w:pPr>
    </w:p>
    <w:p w14:paraId="41B41622" w14:textId="34C1E720" w:rsidR="000909C7" w:rsidRPr="00FE2692" w:rsidRDefault="00E24F8F" w:rsidP="00E24F8F">
      <w:pPr>
        <w:pStyle w:val="StandardWeb"/>
        <w:rPr>
          <w:rStyle w:val="Fett"/>
          <w:rFonts w:ascii="DIN Next Slab Pro" w:eastAsiaTheme="majorEastAsia" w:hAnsi="DIN Next Slab Pro"/>
          <w:b w:val="0"/>
          <w:bCs w:val="0"/>
          <w:color w:val="000000" w:themeColor="text1"/>
        </w:rPr>
      </w:pPr>
      <w:r w:rsidRPr="00FE2692">
        <w:rPr>
          <w:rStyle w:val="Fett"/>
          <w:rFonts w:ascii="DIN Next Slab Pro" w:eastAsiaTheme="majorEastAsia" w:hAnsi="DIN Next Slab Pro"/>
          <w:b w:val="0"/>
          <w:bCs w:val="0"/>
          <w:color w:val="000000" w:themeColor="text1"/>
        </w:rPr>
        <w:t xml:space="preserve">Jörg Schleburg </w:t>
      </w:r>
      <w:r w:rsidRPr="00FE2692">
        <w:rPr>
          <w:rStyle w:val="Fett"/>
          <w:rFonts w:ascii="DIN Next Slab Pro" w:eastAsiaTheme="majorEastAsia" w:hAnsi="DIN Next Slab Pro"/>
          <w:b w:val="0"/>
          <w:bCs w:val="0"/>
          <w:color w:val="000000" w:themeColor="text1"/>
        </w:rPr>
        <w:br/>
        <w:t>Equarhofen 4</w:t>
      </w:r>
      <w:r w:rsidRPr="00FE2692">
        <w:rPr>
          <w:rStyle w:val="Fett"/>
          <w:rFonts w:ascii="DIN Next Slab Pro" w:eastAsiaTheme="majorEastAsia" w:hAnsi="DIN Next Slab Pro"/>
          <w:b w:val="0"/>
          <w:bCs w:val="0"/>
          <w:color w:val="000000" w:themeColor="text1"/>
        </w:rPr>
        <w:br/>
        <w:t xml:space="preserve">97215 </w:t>
      </w:r>
      <w:proofErr w:type="spellStart"/>
      <w:r w:rsidRPr="00FE2692">
        <w:rPr>
          <w:rStyle w:val="Fett"/>
          <w:rFonts w:ascii="DIN Next Slab Pro" w:eastAsiaTheme="majorEastAsia" w:hAnsi="DIN Next Slab Pro"/>
          <w:b w:val="0"/>
          <w:bCs w:val="0"/>
          <w:color w:val="000000" w:themeColor="text1"/>
        </w:rPr>
        <w:t>Simmershofen</w:t>
      </w:r>
      <w:proofErr w:type="spellEnd"/>
      <w:r w:rsidRPr="00FE2692">
        <w:rPr>
          <w:rStyle w:val="Fett"/>
          <w:rFonts w:ascii="DIN Next Slab Pro" w:eastAsiaTheme="majorEastAsia" w:hAnsi="DIN Next Slab Pro"/>
          <w:b w:val="0"/>
          <w:bCs w:val="0"/>
          <w:color w:val="000000" w:themeColor="text1"/>
        </w:rPr>
        <w:t>/Equarhofen</w:t>
      </w:r>
    </w:p>
    <w:p w14:paraId="07A231E3" w14:textId="404C36D6" w:rsidR="00FE2692" w:rsidRPr="000909C7" w:rsidRDefault="00445AFF" w:rsidP="00445AFF">
      <w:pPr>
        <w:pStyle w:val="StandardWeb"/>
        <w:rPr>
          <w:rStyle w:val="Fett"/>
          <w:rFonts w:ascii="DIN Next Slab Pro" w:eastAsiaTheme="majorEastAsia" w:hAnsi="DIN Next Slab Pro"/>
          <w:b w:val="0"/>
          <w:bCs w:val="0"/>
          <w:color w:val="000000" w:themeColor="text1"/>
        </w:rPr>
      </w:pPr>
      <w:r w:rsidRPr="00445AFF">
        <w:rPr>
          <w:rStyle w:val="Fett"/>
          <w:rFonts w:ascii="DIN Next Slab Pro" w:eastAsiaTheme="majorEastAsia" w:hAnsi="DIN Next Slab Pro"/>
          <w:b w:val="0"/>
          <w:bCs w:val="0"/>
          <w:color w:val="000000" w:themeColor="text1"/>
        </w:rPr>
        <w:t xml:space="preserve">Hagenauer KFZ-Service GmbH und </w:t>
      </w:r>
      <w:proofErr w:type="spellStart"/>
      <w:r w:rsidRPr="00445AFF">
        <w:rPr>
          <w:rStyle w:val="Fett"/>
          <w:rFonts w:ascii="DIN Next Slab Pro" w:eastAsiaTheme="majorEastAsia" w:hAnsi="DIN Next Slab Pro"/>
          <w:b w:val="0"/>
          <w:bCs w:val="0"/>
          <w:color w:val="000000" w:themeColor="text1"/>
        </w:rPr>
        <w:t>CoKG</w:t>
      </w:r>
      <w:proofErr w:type="spellEnd"/>
      <w:r>
        <w:rPr>
          <w:rStyle w:val="Fett"/>
          <w:rFonts w:ascii="DIN Next Slab Pro" w:eastAsiaTheme="majorEastAsia" w:hAnsi="DIN Next Slab Pro"/>
          <w:b w:val="0"/>
          <w:bCs w:val="0"/>
          <w:color w:val="000000" w:themeColor="text1"/>
        </w:rPr>
        <w:br/>
      </w:r>
      <w:r w:rsidRPr="00445AFF">
        <w:rPr>
          <w:rStyle w:val="Fett"/>
          <w:rFonts w:ascii="DIN Next Slab Pro" w:eastAsiaTheme="majorEastAsia" w:hAnsi="DIN Next Slab Pro"/>
          <w:b w:val="0"/>
          <w:bCs w:val="0"/>
          <w:color w:val="000000" w:themeColor="text1"/>
        </w:rPr>
        <w:t>z. Hd. Sven Fuchs</w:t>
      </w:r>
      <w:r>
        <w:rPr>
          <w:rStyle w:val="Fett"/>
          <w:rFonts w:ascii="DIN Next Slab Pro" w:eastAsiaTheme="majorEastAsia" w:hAnsi="DIN Next Slab Pro"/>
          <w:b w:val="0"/>
          <w:bCs w:val="0"/>
          <w:color w:val="000000" w:themeColor="text1"/>
        </w:rPr>
        <w:br/>
      </w:r>
      <w:r w:rsidRPr="00445AFF">
        <w:rPr>
          <w:rStyle w:val="Fett"/>
          <w:rFonts w:ascii="DIN Next Slab Pro" w:eastAsiaTheme="majorEastAsia" w:hAnsi="DIN Next Slab Pro"/>
          <w:b w:val="0"/>
          <w:bCs w:val="0"/>
          <w:color w:val="000000" w:themeColor="text1"/>
        </w:rPr>
        <w:t>Matthias-Thoma-Str. 11</w:t>
      </w:r>
      <w:r>
        <w:rPr>
          <w:rStyle w:val="Fett"/>
          <w:rFonts w:ascii="DIN Next Slab Pro" w:eastAsiaTheme="majorEastAsia" w:hAnsi="DIN Next Slab Pro"/>
          <w:b w:val="0"/>
          <w:bCs w:val="0"/>
          <w:color w:val="000000" w:themeColor="text1"/>
        </w:rPr>
        <w:br/>
      </w:r>
      <w:r w:rsidRPr="00445AFF">
        <w:rPr>
          <w:rStyle w:val="Fett"/>
          <w:rFonts w:ascii="DIN Next Slab Pro" w:eastAsiaTheme="majorEastAsia" w:hAnsi="DIN Next Slab Pro"/>
          <w:b w:val="0"/>
          <w:bCs w:val="0"/>
          <w:color w:val="000000" w:themeColor="text1"/>
        </w:rPr>
        <w:t>97076 Würzburg</w:t>
      </w:r>
      <w:r w:rsidR="000909C7">
        <w:rPr>
          <w:rStyle w:val="Fett"/>
          <w:rFonts w:ascii="DIN Next Slab Pro" w:eastAsiaTheme="majorEastAsia" w:hAnsi="DIN Next Slab Pro"/>
          <w:b w:val="0"/>
          <w:bCs w:val="0"/>
          <w:color w:val="000000" w:themeColor="text1"/>
        </w:rPr>
        <w:br/>
      </w:r>
    </w:p>
    <w:p w14:paraId="0FA14663" w14:textId="3D4C3CCF" w:rsidR="00E24F8F" w:rsidRPr="00FE2692" w:rsidRDefault="00B90335" w:rsidP="00E24F8F">
      <w:pPr>
        <w:pStyle w:val="StandardWeb"/>
        <w:rPr>
          <w:rStyle w:val="Fett"/>
          <w:rFonts w:ascii="DIN Next Slab Pro" w:eastAsiaTheme="majorEastAsia" w:hAnsi="DIN Next Slab Pro"/>
          <w:b w:val="0"/>
          <w:bCs w:val="0"/>
          <w:color w:val="000000" w:themeColor="text1"/>
          <w:sz w:val="16"/>
          <w:szCs w:val="16"/>
        </w:rPr>
      </w:pPr>
      <w:r>
        <w:rPr>
          <w:rStyle w:val="Fett"/>
          <w:rFonts w:ascii="DIN Next Slab Pro" w:eastAsiaTheme="majorEastAsia" w:hAnsi="DIN Next Slab Pro"/>
          <w:b w:val="0"/>
          <w:bCs w:val="0"/>
          <w:color w:val="000000" w:themeColor="text1"/>
          <w:sz w:val="16"/>
          <w:szCs w:val="16"/>
        </w:rPr>
        <w:t>21</w:t>
      </w:r>
      <w:r w:rsidR="00E24F8F" w:rsidRPr="00FE2692">
        <w:rPr>
          <w:rStyle w:val="Fett"/>
          <w:rFonts w:ascii="DIN Next Slab Pro" w:eastAsiaTheme="majorEastAsia" w:hAnsi="DIN Next Slab Pro"/>
          <w:b w:val="0"/>
          <w:bCs w:val="0"/>
          <w:color w:val="000000" w:themeColor="text1"/>
          <w:sz w:val="16"/>
          <w:szCs w:val="16"/>
        </w:rPr>
        <w:t>.0</w:t>
      </w:r>
      <w:r>
        <w:rPr>
          <w:rStyle w:val="Fett"/>
          <w:rFonts w:ascii="DIN Next Slab Pro" w:eastAsiaTheme="majorEastAsia" w:hAnsi="DIN Next Slab Pro"/>
          <w:b w:val="0"/>
          <w:bCs w:val="0"/>
          <w:color w:val="000000" w:themeColor="text1"/>
          <w:sz w:val="16"/>
          <w:szCs w:val="16"/>
        </w:rPr>
        <w:t>8</w:t>
      </w:r>
      <w:r w:rsidR="00E24F8F" w:rsidRPr="00FE2692">
        <w:rPr>
          <w:rStyle w:val="Fett"/>
          <w:rFonts w:ascii="DIN Next Slab Pro" w:eastAsiaTheme="majorEastAsia" w:hAnsi="DIN Next Slab Pro"/>
          <w:b w:val="0"/>
          <w:bCs w:val="0"/>
          <w:color w:val="000000" w:themeColor="text1"/>
          <w:sz w:val="16"/>
          <w:szCs w:val="16"/>
        </w:rPr>
        <w:t>.2025</w:t>
      </w:r>
      <w:r w:rsidR="00E24F8F" w:rsidRPr="00FE2692">
        <w:rPr>
          <w:rStyle w:val="Fett"/>
          <w:rFonts w:ascii="DIN Next Slab Pro" w:eastAsiaTheme="majorEastAsia" w:hAnsi="DIN Next Slab Pro"/>
          <w:b w:val="0"/>
          <w:bCs w:val="0"/>
          <w:color w:val="000000" w:themeColor="text1"/>
          <w:sz w:val="16"/>
          <w:szCs w:val="16"/>
        </w:rPr>
        <w:br/>
      </w:r>
      <w:r w:rsidR="00CA3957" w:rsidRPr="00FE2692">
        <w:rPr>
          <w:rFonts w:ascii="DIN Next Slab Pro" w:hAnsi="DIN Next Slab Pro"/>
          <w:b/>
          <w:bCs/>
          <w:color w:val="000000" w:themeColor="text1"/>
        </w:rPr>
        <w:t xml:space="preserve">Zwei krank, einer kündigt – und Sie? Wieder mit </w:t>
      </w:r>
      <w:r w:rsidR="006D12C5" w:rsidRPr="00FE2692">
        <w:rPr>
          <w:rFonts w:ascii="DIN Next Slab Pro" w:hAnsi="DIN Next Slab Pro"/>
          <w:b/>
          <w:bCs/>
          <w:color w:val="000000" w:themeColor="text1"/>
        </w:rPr>
        <w:t>auf der Baustelle</w:t>
      </w:r>
      <w:r w:rsidR="00E24F8F" w:rsidRPr="00FE2692">
        <w:rPr>
          <w:rFonts w:ascii="DIN Next Slab Pro" w:hAnsi="DIN Next Slab Pro"/>
          <w:b/>
          <w:bCs/>
          <w:color w:val="000000" w:themeColor="text1"/>
        </w:rPr>
        <w:t>?</w:t>
      </w:r>
    </w:p>
    <w:p w14:paraId="3A3291F8" w14:textId="2AC2FDA6" w:rsidR="00CA3957" w:rsidRPr="00FE2692" w:rsidRDefault="00E24F8F" w:rsidP="00E24F8F">
      <w:pPr>
        <w:pStyle w:val="StandardWeb"/>
        <w:rPr>
          <w:rFonts w:ascii="DIN Next Slab Pro" w:eastAsiaTheme="majorEastAsia" w:hAnsi="DIN Next Slab Pro"/>
          <w:b/>
          <w:bCs/>
          <w:color w:val="000000" w:themeColor="text1"/>
          <w:sz w:val="16"/>
          <w:szCs w:val="16"/>
        </w:rPr>
      </w:pPr>
      <w:r w:rsidRPr="00FE2692">
        <w:rPr>
          <w:rStyle w:val="Fett"/>
          <w:rFonts w:ascii="DIN Next Slab Pro" w:eastAsiaTheme="majorEastAsia" w:hAnsi="DIN Next Slab Pro"/>
          <w:b w:val="0"/>
          <w:bCs w:val="0"/>
          <w:color w:val="000000" w:themeColor="text1"/>
          <w:sz w:val="16"/>
          <w:szCs w:val="16"/>
        </w:rPr>
        <w:br/>
      </w:r>
      <w:r w:rsidRPr="00FE2692">
        <w:rPr>
          <w:rStyle w:val="Fett"/>
          <w:rFonts w:ascii="DIN Next Slab Pro" w:eastAsiaTheme="majorEastAsia" w:hAnsi="DIN Next Slab Pro"/>
          <w:b w:val="0"/>
          <w:bCs w:val="0"/>
          <w:color w:val="000000" w:themeColor="text1"/>
          <w:sz w:val="16"/>
          <w:szCs w:val="16"/>
        </w:rPr>
        <w:br/>
      </w:r>
      <w:r w:rsidRPr="00FE2692">
        <w:rPr>
          <w:rStyle w:val="Fett"/>
          <w:rFonts w:ascii="DIN Next Slab Pro" w:eastAsiaTheme="majorEastAsia" w:hAnsi="DIN Next Slab Pro"/>
          <w:b w:val="0"/>
          <w:bCs w:val="0"/>
          <w:color w:val="000000" w:themeColor="text1"/>
          <w:sz w:val="16"/>
          <w:szCs w:val="16"/>
        </w:rPr>
        <w:br/>
      </w:r>
      <w:r w:rsidR="00CA3957" w:rsidRPr="00FE2692">
        <w:rPr>
          <w:rStyle w:val="Fett"/>
          <w:rFonts w:ascii="DIN Next Slab Pro" w:eastAsiaTheme="majorEastAsia" w:hAnsi="DIN Next Slab Pro"/>
          <w:b w:val="0"/>
          <w:bCs w:val="0"/>
          <w:color w:val="000000" w:themeColor="text1"/>
        </w:rPr>
        <w:t xml:space="preserve">Lieber </w:t>
      </w:r>
      <w:r w:rsidR="00FE2692" w:rsidRPr="00FE2692">
        <w:rPr>
          <w:rStyle w:val="Fett"/>
          <w:rFonts w:ascii="DIN Next Slab Pro" w:eastAsiaTheme="majorEastAsia" w:hAnsi="DIN Next Slab Pro"/>
          <w:b w:val="0"/>
          <w:bCs w:val="0"/>
          <w:color w:val="000000" w:themeColor="text1"/>
        </w:rPr>
        <w:t xml:space="preserve">Herr </w:t>
      </w:r>
      <w:r w:rsidR="00445AFF" w:rsidRPr="00445AFF">
        <w:rPr>
          <w:rStyle w:val="Fett"/>
          <w:rFonts w:ascii="DIN Next Slab Pro" w:eastAsiaTheme="majorEastAsia" w:hAnsi="DIN Next Slab Pro"/>
          <w:b w:val="0"/>
          <w:bCs w:val="0"/>
          <w:color w:val="000000" w:themeColor="text1"/>
        </w:rPr>
        <w:t>Fuchs</w:t>
      </w:r>
      <w:r w:rsidR="00FE2692" w:rsidRPr="00FE2692">
        <w:rPr>
          <w:rStyle w:val="Fett"/>
          <w:rFonts w:ascii="DIN Next Slab Pro" w:eastAsiaTheme="majorEastAsia" w:hAnsi="DIN Next Slab Pro"/>
          <w:b w:val="0"/>
          <w:bCs w:val="0"/>
          <w:color w:val="000000" w:themeColor="text1"/>
        </w:rPr>
        <w:t>,</w:t>
      </w:r>
    </w:p>
    <w:p w14:paraId="4116B222" w14:textId="77777777" w:rsidR="00CA3957" w:rsidRPr="00283EA8" w:rsidRDefault="00CA3957" w:rsidP="00E24F8F">
      <w:pPr>
        <w:pStyle w:val="StandardWeb"/>
        <w:rPr>
          <w:rFonts w:ascii="DIN Next Slab Pro" w:hAnsi="DIN Next Slab Pro"/>
        </w:rPr>
      </w:pPr>
      <w:r w:rsidRPr="00283EA8">
        <w:rPr>
          <w:rFonts w:ascii="DIN Next Slab Pro" w:hAnsi="DIN Next Slab Pro"/>
        </w:rPr>
        <w:t>kennen Sie das?</w:t>
      </w:r>
    </w:p>
    <w:p w14:paraId="1EBC906E" w14:textId="65C6D214" w:rsidR="00CA3957" w:rsidRPr="00B90335" w:rsidRDefault="00CA3957" w:rsidP="00E24F8F">
      <w:pPr>
        <w:pStyle w:val="StandardWeb"/>
        <w:rPr>
          <w:rFonts w:ascii="DIN Next Slab Pro" w:hAnsi="DIN Next Slab Pro"/>
        </w:rPr>
      </w:pPr>
      <w:r w:rsidRPr="00B90335">
        <w:rPr>
          <w:rFonts w:ascii="DIN Next Slab Pro" w:hAnsi="DIN Next Slab Pro"/>
        </w:rPr>
        <w:t xml:space="preserve">Eigentlich müssten Sie sich um Angebote, Strategie oder Ihre Kunden kümmern. Stattdessen stehen Sie </w:t>
      </w:r>
      <w:r w:rsidR="00540BEE" w:rsidRPr="00B90335">
        <w:rPr>
          <w:rFonts w:ascii="DIN Next Slab Pro" w:hAnsi="DIN Next Slab Pro"/>
        </w:rPr>
        <w:t xml:space="preserve">mal </w:t>
      </w:r>
      <w:r w:rsidRPr="00B90335">
        <w:rPr>
          <w:rFonts w:ascii="DIN Next Slab Pro" w:hAnsi="DIN Next Slab Pro"/>
        </w:rPr>
        <w:t>wieder selbst auf der Baustelle, weil zwei Mitarbeiter krank sind – und gute Leute nicht in Sicht.</w:t>
      </w:r>
    </w:p>
    <w:p w14:paraId="42FD89C7" w14:textId="2EB3F0E4" w:rsidR="00CA3957" w:rsidRPr="00283EA8" w:rsidRDefault="001A7B13" w:rsidP="00E24F8F">
      <w:pPr>
        <w:pStyle w:val="StandardWeb"/>
        <w:rPr>
          <w:rFonts w:ascii="DIN Next Slab Pro" w:hAnsi="DIN Next Slab Pro"/>
        </w:rPr>
      </w:pPr>
      <w:r w:rsidRPr="00283EA8">
        <w:rPr>
          <w:rFonts w:ascii="DIN Next Slab Pro" w:hAnsi="DIN Next Slab Pro"/>
        </w:rPr>
        <w:t>O</w:t>
      </w:r>
      <w:r w:rsidR="00CA3957" w:rsidRPr="00283EA8">
        <w:rPr>
          <w:rFonts w:ascii="DIN Next Slab Pro" w:hAnsi="DIN Next Slab Pro"/>
        </w:rPr>
        <w:t xml:space="preserve">der </w:t>
      </w:r>
      <w:r w:rsidR="00540BEE" w:rsidRPr="00283EA8">
        <w:rPr>
          <w:rFonts w:ascii="DIN Next Slab Pro" w:hAnsi="DIN Next Slab Pro"/>
        </w:rPr>
        <w:t xml:space="preserve">geschätzte Kollegen </w:t>
      </w:r>
      <w:r w:rsidR="00CA3957" w:rsidRPr="00283EA8">
        <w:rPr>
          <w:rFonts w:ascii="DIN Next Slab Pro" w:hAnsi="DIN Next Slab Pro"/>
        </w:rPr>
        <w:t xml:space="preserve">gehen in Rente </w:t>
      </w:r>
      <w:r w:rsidR="00540BEE" w:rsidRPr="00283EA8">
        <w:rPr>
          <w:rFonts w:ascii="DIN Next Slab Pro" w:hAnsi="DIN Next Slab Pro"/>
        </w:rPr>
        <w:t>und niemand rückt nach</w:t>
      </w:r>
      <w:r w:rsidR="00CA3957" w:rsidRPr="00283EA8">
        <w:rPr>
          <w:rFonts w:ascii="DIN Next Slab Pro" w:hAnsi="DIN Next Slab Pro"/>
        </w:rPr>
        <w:t xml:space="preserve">. </w:t>
      </w:r>
      <w:r w:rsidR="00540BEE" w:rsidRPr="00283EA8">
        <w:rPr>
          <w:rFonts w:ascii="DIN Next Slab Pro" w:hAnsi="DIN Next Slab Pro"/>
        </w:rPr>
        <w:t>W</w:t>
      </w:r>
      <w:r w:rsidR="00CA3957" w:rsidRPr="00283EA8">
        <w:rPr>
          <w:rFonts w:ascii="DIN Next Slab Pro" w:hAnsi="DIN Next Slab Pro"/>
        </w:rPr>
        <w:t>enn doch mal Bewerbungen kommen, frag</w:t>
      </w:r>
      <w:r w:rsidR="00540BEE" w:rsidRPr="00283EA8">
        <w:rPr>
          <w:rFonts w:ascii="DIN Next Slab Pro" w:hAnsi="DIN Next Slab Pro"/>
        </w:rPr>
        <w:t>en Sie sich mitunter</w:t>
      </w:r>
      <w:r w:rsidR="00CA3957" w:rsidRPr="00283EA8">
        <w:rPr>
          <w:rFonts w:ascii="DIN Next Slab Pro" w:hAnsi="DIN Next Slab Pro"/>
        </w:rPr>
        <w:t>:</w:t>
      </w:r>
      <w:r w:rsidR="00CA3957" w:rsidRPr="00283EA8">
        <w:rPr>
          <w:rStyle w:val="apple-converted-space"/>
          <w:rFonts w:ascii="DIN Next Slab Pro" w:eastAsiaTheme="majorEastAsia" w:hAnsi="DIN Next Slab Pro"/>
        </w:rPr>
        <w:t> </w:t>
      </w:r>
      <w:r w:rsidR="00CA3957" w:rsidRPr="00283EA8">
        <w:rPr>
          <w:rStyle w:val="Hervorhebung"/>
          <w:rFonts w:ascii="DIN Next Slab Pro" w:eastAsiaTheme="majorEastAsia" w:hAnsi="DIN Next Slab Pro"/>
        </w:rPr>
        <w:t xml:space="preserve">Wollen die wirklich arbeiten – oder </w:t>
      </w:r>
      <w:r w:rsidR="00540BEE" w:rsidRPr="00283EA8">
        <w:rPr>
          <w:rStyle w:val="Hervorhebung"/>
          <w:rFonts w:ascii="DIN Next Slab Pro" w:eastAsiaTheme="majorEastAsia" w:hAnsi="DIN Next Slab Pro"/>
        </w:rPr>
        <w:t xml:space="preserve">ihre Zeit </w:t>
      </w:r>
      <w:r w:rsidR="00CA3957" w:rsidRPr="00283EA8">
        <w:rPr>
          <w:rStyle w:val="Hervorhebung"/>
          <w:rFonts w:ascii="DIN Next Slab Pro" w:eastAsiaTheme="majorEastAsia" w:hAnsi="DIN Next Slab Pro"/>
        </w:rPr>
        <w:t>absitzen?</w:t>
      </w:r>
    </w:p>
    <w:p w14:paraId="139B6B84" w14:textId="072F46A2" w:rsidR="00CA3957" w:rsidRPr="00283EA8" w:rsidRDefault="00540BEE" w:rsidP="00E24F8F">
      <w:pPr>
        <w:pStyle w:val="StandardWeb"/>
        <w:rPr>
          <w:rFonts w:ascii="DIN Next Slab Pro" w:hAnsi="DIN Next Slab Pro"/>
        </w:rPr>
      </w:pPr>
      <w:r w:rsidRPr="00283EA8">
        <w:rPr>
          <w:rFonts w:ascii="DIN Next Slab Pro" w:hAnsi="DIN Next Slab Pro"/>
        </w:rPr>
        <w:t xml:space="preserve">Derlei Geschichten höre ich immer wieder. </w:t>
      </w:r>
      <w:r w:rsidR="00CA3957" w:rsidRPr="00283EA8">
        <w:rPr>
          <w:rFonts w:ascii="DIN Next Slab Pro" w:hAnsi="DIN Next Slab Pro"/>
        </w:rPr>
        <w:t xml:space="preserve">Seit über 13 Jahren begleite ich Inhaber und Geschäftsführer kleiner und mittlerer Betriebe </w:t>
      </w:r>
      <w:r w:rsidRPr="00283EA8">
        <w:rPr>
          <w:rFonts w:ascii="DIN Next Slab Pro" w:hAnsi="DIN Next Slab Pro"/>
        </w:rPr>
        <w:t xml:space="preserve">in </w:t>
      </w:r>
      <w:r w:rsidR="00CA3957" w:rsidRPr="00283EA8">
        <w:rPr>
          <w:rFonts w:ascii="DIN Next Slab Pro" w:hAnsi="DIN Next Slab Pro"/>
        </w:rPr>
        <w:t xml:space="preserve">genau diesen </w:t>
      </w:r>
      <w:r w:rsidRPr="00283EA8">
        <w:rPr>
          <w:rFonts w:ascii="DIN Next Slab Pro" w:hAnsi="DIN Next Slab Pro"/>
        </w:rPr>
        <w:t>Angelegenheiten</w:t>
      </w:r>
      <w:r w:rsidR="00CA3957" w:rsidRPr="00283EA8">
        <w:rPr>
          <w:rFonts w:ascii="DIN Next Slab Pro" w:hAnsi="DIN Next Slab Pro"/>
        </w:rPr>
        <w:t xml:space="preserve">. </w:t>
      </w:r>
      <w:r w:rsidRPr="00283EA8">
        <w:rPr>
          <w:rFonts w:ascii="DIN Next Slab Pro" w:hAnsi="DIN Next Slab Pro"/>
        </w:rPr>
        <w:t>M</w:t>
      </w:r>
      <w:r w:rsidR="00CA3957" w:rsidRPr="00283EA8">
        <w:rPr>
          <w:rFonts w:ascii="DIN Next Slab Pro" w:hAnsi="DIN Next Slab Pro"/>
        </w:rPr>
        <w:t xml:space="preserve">it meiner Frau </w:t>
      </w:r>
      <w:r w:rsidRPr="00283EA8">
        <w:rPr>
          <w:rFonts w:ascii="DIN Next Slab Pro" w:hAnsi="DIN Next Slab Pro"/>
        </w:rPr>
        <w:t xml:space="preserve">führe ich sogar selbst </w:t>
      </w:r>
      <w:r w:rsidR="00CA3957" w:rsidRPr="00283EA8">
        <w:rPr>
          <w:rFonts w:ascii="DIN Next Slab Pro" w:hAnsi="DIN Next Slab Pro"/>
        </w:rPr>
        <w:t>ein kleines Handwerksunternehmen. Ich weiß also,</w:t>
      </w:r>
      <w:r w:rsidRPr="00283EA8">
        <w:rPr>
          <w:rFonts w:ascii="DIN Next Slab Pro" w:hAnsi="DIN Next Slab Pro"/>
        </w:rPr>
        <w:t xml:space="preserve"> zumindest ansatzweise, was Geschäftsführer wie Sie umtreibt </w:t>
      </w:r>
      <w:r w:rsidR="00CA3957" w:rsidRPr="00283EA8">
        <w:rPr>
          <w:rFonts w:ascii="DIN Next Slab Pro" w:hAnsi="DIN Next Slab Pro"/>
        </w:rPr>
        <w:t>– nicht aus dem Lehrbuch, sondern aus dem Alltag.</w:t>
      </w:r>
    </w:p>
    <w:p w14:paraId="4C7860B9" w14:textId="482D29CD" w:rsidR="00CA3957" w:rsidRPr="00283EA8" w:rsidRDefault="00CA3957" w:rsidP="00E24F8F">
      <w:pPr>
        <w:pStyle w:val="StandardWeb"/>
        <w:rPr>
          <w:rFonts w:ascii="DIN Next Slab Pro" w:hAnsi="DIN Next Slab Pro"/>
        </w:rPr>
      </w:pPr>
      <w:r w:rsidRPr="00283EA8">
        <w:rPr>
          <w:rFonts w:ascii="DIN Next Slab Pro" w:hAnsi="DIN Next Slab Pro"/>
        </w:rPr>
        <w:t>Was ich in all den Jahren gelernt habe</w:t>
      </w:r>
      <w:r w:rsidR="00540BEE" w:rsidRPr="00283EA8">
        <w:rPr>
          <w:rFonts w:ascii="DIN Next Slab Pro" w:hAnsi="DIN Next Slab Pro"/>
        </w:rPr>
        <w:t>, und was Marktdaten bestätigen</w:t>
      </w:r>
      <w:r w:rsidRPr="00283EA8">
        <w:rPr>
          <w:rFonts w:ascii="DIN Next Slab Pro" w:hAnsi="DIN Next Slab Pro"/>
        </w:rPr>
        <w:t>:</w:t>
      </w:r>
      <w:r w:rsidRPr="00283EA8">
        <w:rPr>
          <w:rFonts w:ascii="DIN Next Slab Pro" w:hAnsi="DIN Next Slab Pro"/>
        </w:rPr>
        <w:br/>
      </w:r>
      <w:r w:rsidRPr="00283EA8">
        <w:rPr>
          <w:rStyle w:val="Fett"/>
          <w:rFonts w:ascii="DIN Next Slab Pro" w:eastAsiaTheme="majorEastAsia" w:hAnsi="DIN Next Slab Pro"/>
          <w:b w:val="0"/>
          <w:bCs w:val="0"/>
        </w:rPr>
        <w:t xml:space="preserve">Die </w:t>
      </w:r>
      <w:r w:rsidR="00540BEE" w:rsidRPr="00283EA8">
        <w:rPr>
          <w:rStyle w:val="Fett"/>
          <w:rFonts w:ascii="DIN Next Slab Pro" w:eastAsiaTheme="majorEastAsia" w:hAnsi="DIN Next Slab Pro"/>
          <w:b w:val="0"/>
          <w:bCs w:val="0"/>
        </w:rPr>
        <w:t xml:space="preserve">passenden </w:t>
      </w:r>
      <w:r w:rsidRPr="00283EA8">
        <w:rPr>
          <w:rStyle w:val="Fett"/>
          <w:rFonts w:ascii="DIN Next Slab Pro" w:eastAsiaTheme="majorEastAsia" w:hAnsi="DIN Next Slab Pro"/>
          <w:b w:val="0"/>
          <w:bCs w:val="0"/>
        </w:rPr>
        <w:t>Mitarbeiter suchen nicht – sie arbeiten schon.</w:t>
      </w:r>
      <w:r w:rsidRPr="00283EA8">
        <w:rPr>
          <w:rFonts w:ascii="DIN Next Slab Pro" w:hAnsi="DIN Next Slab Pro"/>
        </w:rPr>
        <w:br/>
        <w:t>Die guten Leute sind in Festanstellung. Und oft unzufrieden.</w:t>
      </w:r>
    </w:p>
    <w:p w14:paraId="412374C5" w14:textId="6B99D21C" w:rsidR="00CA3957" w:rsidRPr="00283EA8" w:rsidRDefault="00CA3957" w:rsidP="00E24F8F">
      <w:pPr>
        <w:pStyle w:val="StandardWeb"/>
        <w:rPr>
          <w:rFonts w:ascii="DIN Next Slab Pro" w:hAnsi="DIN Next Slab Pro"/>
        </w:rPr>
      </w:pPr>
      <w:r w:rsidRPr="00283EA8">
        <w:rPr>
          <w:rFonts w:ascii="DIN Next Slab Pro" w:hAnsi="DIN Next Slab Pro"/>
        </w:rPr>
        <w:t xml:space="preserve">Laut Studien denkt jeder dritte Arbeitnehmer über einen Wechsel nach – weil die Wertschätzung fehlt, das Betriebsklima </w:t>
      </w:r>
      <w:r w:rsidR="003427A6" w:rsidRPr="00283EA8">
        <w:rPr>
          <w:rFonts w:ascii="DIN Next Slab Pro" w:hAnsi="DIN Next Slab Pro"/>
        </w:rPr>
        <w:t>schlecht</w:t>
      </w:r>
      <w:r w:rsidRPr="00283EA8">
        <w:rPr>
          <w:rFonts w:ascii="DIN Next Slab Pro" w:hAnsi="DIN Next Slab Pro"/>
        </w:rPr>
        <w:t xml:space="preserve"> oder das Werkzeug nicht pass</w:t>
      </w:r>
      <w:r w:rsidR="00540BEE" w:rsidRPr="00283EA8">
        <w:rPr>
          <w:rFonts w:ascii="DIN Next Slab Pro" w:hAnsi="DIN Next Slab Pro"/>
        </w:rPr>
        <w:t>end is</w:t>
      </w:r>
      <w:r w:rsidRPr="00283EA8">
        <w:rPr>
          <w:rFonts w:ascii="DIN Next Slab Pro" w:hAnsi="DIN Next Slab Pro"/>
        </w:rPr>
        <w:t xml:space="preserve">t. </w:t>
      </w:r>
      <w:r w:rsidR="00540BEE" w:rsidRPr="00283EA8">
        <w:rPr>
          <w:rFonts w:ascii="DIN Next Slab Pro" w:hAnsi="DIN Next Slab Pro"/>
        </w:rPr>
        <w:t>G</w:t>
      </w:r>
      <w:r w:rsidRPr="00283EA8">
        <w:rPr>
          <w:rFonts w:ascii="DIN Next Slab Pro" w:hAnsi="DIN Next Slab Pro"/>
        </w:rPr>
        <w:t>enau da liegt Ihre Chance.</w:t>
      </w:r>
    </w:p>
    <w:p w14:paraId="0843820F" w14:textId="129E63DE" w:rsidR="00CA3957" w:rsidRPr="00283EA8" w:rsidRDefault="008F77C1" w:rsidP="00E24F8F">
      <w:pPr>
        <w:pStyle w:val="StandardWeb"/>
        <w:rPr>
          <w:rFonts w:ascii="DIN Next Slab Pro" w:hAnsi="DIN Next Slab Pro"/>
        </w:rPr>
      </w:pPr>
      <w:r w:rsidRPr="00283EA8">
        <w:rPr>
          <w:rFonts w:ascii="DIN Next Slab Pro" w:hAnsi="DIN Next Slab Pro"/>
        </w:rPr>
        <w:t xml:space="preserve">Indem Sie Ihre Qualitäten als Arbeitgeber überprüfen und sich neu aufstellen, </w:t>
      </w:r>
      <w:r w:rsidR="00CA3957" w:rsidRPr="00283EA8">
        <w:rPr>
          <w:rFonts w:ascii="DIN Next Slab Pro" w:hAnsi="DIN Next Slab Pro"/>
        </w:rPr>
        <w:t xml:space="preserve">erreichen Sie </w:t>
      </w:r>
      <w:r w:rsidRPr="00283EA8">
        <w:rPr>
          <w:rFonts w:ascii="DIN Next Slab Pro" w:hAnsi="DIN Next Slab Pro"/>
        </w:rPr>
        <w:t xml:space="preserve">mehr und die passenden Leute </w:t>
      </w:r>
      <w:r w:rsidR="00CA3957" w:rsidRPr="00283EA8">
        <w:rPr>
          <w:rFonts w:ascii="DIN Next Slab Pro" w:hAnsi="DIN Next Slab Pro"/>
        </w:rPr>
        <w:t>– nicht über klassische Anzeigen, sondern über passgenaues Personalmarketing, das auch im Handwerk funktioniert.</w:t>
      </w:r>
    </w:p>
    <w:p w14:paraId="32A82E74" w14:textId="77777777" w:rsidR="000E4785" w:rsidRPr="00283EA8" w:rsidRDefault="000E4785" w:rsidP="00E24F8F">
      <w:pPr>
        <w:pStyle w:val="StandardWeb"/>
        <w:rPr>
          <w:rStyle w:val="Fett"/>
          <w:rFonts w:ascii="DIN Next Slab Pro" w:eastAsiaTheme="majorEastAsia" w:hAnsi="DIN Next Slab Pro"/>
          <w:b w:val="0"/>
          <w:bCs w:val="0"/>
        </w:rPr>
      </w:pPr>
    </w:p>
    <w:p w14:paraId="56241AEE" w14:textId="77777777" w:rsidR="000E4785" w:rsidRPr="00283EA8" w:rsidRDefault="000E4785" w:rsidP="00E24F8F">
      <w:pPr>
        <w:pStyle w:val="StandardWeb"/>
        <w:rPr>
          <w:rStyle w:val="Fett"/>
          <w:rFonts w:ascii="DIN Next Slab Pro" w:eastAsiaTheme="majorEastAsia" w:hAnsi="DIN Next Slab Pro"/>
          <w:b w:val="0"/>
          <w:bCs w:val="0"/>
        </w:rPr>
      </w:pPr>
    </w:p>
    <w:p w14:paraId="20E140C8" w14:textId="4D755A49" w:rsidR="00CA3957" w:rsidRPr="00283EA8" w:rsidRDefault="008F77C1" w:rsidP="00E24F8F">
      <w:pPr>
        <w:pStyle w:val="StandardWeb"/>
        <w:rPr>
          <w:rFonts w:ascii="DIN Next Slab Pro" w:eastAsiaTheme="majorEastAsia" w:hAnsi="DIN Next Slab Pro"/>
        </w:rPr>
      </w:pPr>
      <w:r w:rsidRPr="00283EA8">
        <w:rPr>
          <w:rStyle w:val="Fett"/>
          <w:rFonts w:ascii="DIN Next Slab Pro" w:eastAsiaTheme="majorEastAsia" w:hAnsi="DIN Next Slab Pro"/>
          <w:b w:val="0"/>
          <w:bCs w:val="0"/>
        </w:rPr>
        <w:t xml:space="preserve">Lassen Sie uns dazu in den Austausch gehen. </w:t>
      </w:r>
      <w:r w:rsidRPr="00283EA8">
        <w:rPr>
          <w:rStyle w:val="Fett"/>
          <w:rFonts w:ascii="DIN Next Slab Pro" w:eastAsiaTheme="majorEastAsia" w:hAnsi="DIN Next Slab Pro"/>
          <w:b w:val="0"/>
          <w:bCs w:val="0"/>
        </w:rPr>
        <w:br/>
      </w:r>
      <w:r w:rsidR="00CA3957" w:rsidRPr="00283EA8">
        <w:rPr>
          <w:rStyle w:val="Fett"/>
          <w:rFonts w:ascii="DIN Next Slab Pro" w:eastAsiaTheme="majorEastAsia" w:hAnsi="DIN Next Slab Pro"/>
          <w:b w:val="0"/>
          <w:bCs w:val="0"/>
        </w:rPr>
        <w:t>Ohne Verkaufs</w:t>
      </w:r>
      <w:r w:rsidRPr="00283EA8">
        <w:rPr>
          <w:rStyle w:val="Fett"/>
          <w:rFonts w:ascii="DIN Next Slab Pro" w:eastAsiaTheme="majorEastAsia" w:hAnsi="DIN Next Slab Pro"/>
          <w:b w:val="0"/>
          <w:bCs w:val="0"/>
        </w:rPr>
        <w:t>-Blabla, s</w:t>
      </w:r>
      <w:r w:rsidR="00CA3957" w:rsidRPr="00283EA8">
        <w:rPr>
          <w:rStyle w:val="Fett"/>
          <w:rFonts w:ascii="DIN Next Slab Pro" w:eastAsiaTheme="majorEastAsia" w:hAnsi="DIN Next Slab Pro"/>
          <w:b w:val="0"/>
          <w:bCs w:val="0"/>
        </w:rPr>
        <w:t xml:space="preserve">ondern </w:t>
      </w:r>
      <w:r w:rsidR="006D12C5" w:rsidRPr="00283EA8">
        <w:rPr>
          <w:rStyle w:val="Fett"/>
          <w:rFonts w:ascii="DIN Next Slab Pro" w:eastAsiaTheme="majorEastAsia" w:hAnsi="DIN Next Slab Pro"/>
          <w:b w:val="0"/>
          <w:bCs w:val="0"/>
        </w:rPr>
        <w:t xml:space="preserve">einfach </w:t>
      </w:r>
      <w:r w:rsidR="00CA3957" w:rsidRPr="00283EA8">
        <w:rPr>
          <w:rStyle w:val="Fett"/>
          <w:rFonts w:ascii="DIN Next Slab Pro" w:eastAsiaTheme="majorEastAsia" w:hAnsi="DIN Next Slab Pro"/>
          <w:b w:val="0"/>
          <w:bCs w:val="0"/>
        </w:rPr>
        <w:t>auf Augenhöhe.</w:t>
      </w:r>
    </w:p>
    <w:p w14:paraId="7C7F0F7F" w14:textId="2A157C83" w:rsidR="00CA3957" w:rsidRPr="00283EA8" w:rsidRDefault="00CA3957" w:rsidP="00E24F8F">
      <w:pPr>
        <w:pStyle w:val="StandardWeb"/>
        <w:rPr>
          <w:rFonts w:ascii="DIN Next Slab Pro" w:hAnsi="DIN Next Slab Pro"/>
        </w:rPr>
      </w:pPr>
      <w:r w:rsidRPr="00283EA8">
        <w:rPr>
          <w:rFonts w:ascii="DIN Next Slab Pro" w:hAnsi="DIN Next Slab Pro"/>
        </w:rPr>
        <w:t>Ein erstes Gespräch kostet Sie nur Ihre Zeit</w:t>
      </w:r>
      <w:r w:rsidR="008F77C1" w:rsidRPr="00283EA8">
        <w:rPr>
          <w:rFonts w:ascii="DIN Next Slab Pro" w:hAnsi="DIN Next Slab Pro"/>
        </w:rPr>
        <w:t xml:space="preserve">. </w:t>
      </w:r>
      <w:r w:rsidRPr="00283EA8">
        <w:rPr>
          <w:rFonts w:ascii="DIN Next Slab Pro" w:hAnsi="DIN Next Slab Pro"/>
        </w:rPr>
        <w:t>Und vielleicht stellen wir am Ende fest, dass es Sinn ergibt, gemeinsam weiterzudenken.</w:t>
      </w:r>
    </w:p>
    <w:p w14:paraId="08F0ED55" w14:textId="5A87A16E" w:rsidR="002D4BEE" w:rsidRPr="00283EA8" w:rsidRDefault="002D4BEE" w:rsidP="00E24F8F">
      <w:pPr>
        <w:pStyle w:val="StandardWeb"/>
        <w:rPr>
          <w:rFonts w:ascii="DIN Next Slab Pro" w:hAnsi="DIN Next Slab Pro"/>
          <w:b/>
          <w:bCs/>
        </w:rPr>
      </w:pPr>
      <w:r w:rsidRPr="00283EA8">
        <w:rPr>
          <w:rFonts w:ascii="DIN Next Slab Pro" w:hAnsi="DIN Next Slab Pro"/>
          <w:b/>
          <w:bCs/>
        </w:rPr>
        <w:t>So können Sie mich erreichen:</w:t>
      </w:r>
      <w:r w:rsidRPr="00283EA8">
        <w:rPr>
          <w:rFonts w:ascii="DIN Next Slab Pro" w:hAnsi="DIN Next Slab Pro"/>
          <w:b/>
          <w:bCs/>
        </w:rPr>
        <w:br/>
        <w:t>Jörg Schleburg</w:t>
      </w:r>
      <w:r w:rsidRPr="00283EA8">
        <w:rPr>
          <w:rFonts w:ascii="DIN Next Slab Pro" w:hAnsi="DIN Next Slab Pro"/>
          <w:b/>
          <w:bCs/>
        </w:rPr>
        <w:br/>
        <w:t>0176 21643173</w:t>
      </w:r>
      <w:r w:rsidRPr="00283EA8">
        <w:rPr>
          <w:rFonts w:ascii="DIN Next Slab Pro" w:hAnsi="DIN Next Slab Pro"/>
          <w:b/>
          <w:bCs/>
        </w:rPr>
        <w:br/>
        <w:t>schleburg@vonvorteil.de</w:t>
      </w:r>
    </w:p>
    <w:p w14:paraId="318268FC" w14:textId="77777777" w:rsidR="00CA3957" w:rsidRPr="00283EA8" w:rsidRDefault="00CA3957" w:rsidP="00E24F8F">
      <w:pPr>
        <w:pStyle w:val="StandardWeb"/>
        <w:rPr>
          <w:rFonts w:ascii="DIN Next Slab Pro" w:hAnsi="DIN Next Slab Pro"/>
        </w:rPr>
      </w:pPr>
      <w:r w:rsidRPr="00283EA8">
        <w:rPr>
          <w:rFonts w:ascii="DIN Next Slab Pro" w:hAnsi="DIN Next Slab Pro"/>
        </w:rPr>
        <w:t>Was halten Sie davon?</w:t>
      </w:r>
    </w:p>
    <w:p w14:paraId="284684AC" w14:textId="77777777" w:rsidR="000E4785" w:rsidRPr="00283EA8" w:rsidRDefault="000E4785" w:rsidP="00E24F8F">
      <w:pPr>
        <w:pStyle w:val="StandardWeb"/>
        <w:rPr>
          <w:rFonts w:ascii="DIN Next Slab Pro" w:hAnsi="DIN Next Slab Pro"/>
        </w:rPr>
      </w:pPr>
    </w:p>
    <w:p w14:paraId="5DAA91B8" w14:textId="77777777" w:rsidR="000E4785" w:rsidRPr="00283EA8" w:rsidRDefault="000E4785" w:rsidP="00E24F8F">
      <w:pPr>
        <w:pStyle w:val="StandardWeb"/>
        <w:rPr>
          <w:rFonts w:ascii="DIN Next Slab Pro" w:hAnsi="DIN Next Slab Pro"/>
        </w:rPr>
      </w:pPr>
    </w:p>
    <w:p w14:paraId="0B0E90B4" w14:textId="4FAEC8DC" w:rsidR="00CA3957" w:rsidRPr="00283EA8" w:rsidRDefault="00CA3957" w:rsidP="00E24F8F">
      <w:pPr>
        <w:pStyle w:val="StandardWeb"/>
        <w:rPr>
          <w:rFonts w:ascii="DIN Next Slab Pro" w:hAnsi="DIN Next Slab Pro"/>
        </w:rPr>
      </w:pPr>
      <w:r w:rsidRPr="00283EA8">
        <w:rPr>
          <w:rFonts w:ascii="DIN Next Slab Pro" w:hAnsi="DIN Next Slab Pro"/>
        </w:rPr>
        <w:t>Herzliche Grüße,</w:t>
      </w:r>
      <w:r w:rsidR="006D12C5" w:rsidRPr="00283EA8">
        <w:rPr>
          <w:rFonts w:ascii="DIN Next Slab Pro" w:hAnsi="DIN Next Slab Pro"/>
        </w:rPr>
        <w:br/>
      </w:r>
      <w:r w:rsidRPr="00283EA8">
        <w:rPr>
          <w:rFonts w:ascii="DIN Next Slab Pro" w:hAnsi="DIN Next Slab Pro"/>
        </w:rPr>
        <w:t>Jörg Schleburg</w:t>
      </w:r>
    </w:p>
    <w:p w14:paraId="15EE2C32" w14:textId="77777777" w:rsidR="00CA3957" w:rsidRPr="00283EA8" w:rsidRDefault="00CA3957" w:rsidP="00E24F8F">
      <w:pPr>
        <w:pStyle w:val="StandardWeb"/>
        <w:rPr>
          <w:rFonts w:ascii="DIN Next Slab Pro" w:hAnsi="DIN Next Slab Pro"/>
        </w:rPr>
      </w:pPr>
    </w:p>
    <w:p w14:paraId="56B3166B" w14:textId="2F6FDD1D" w:rsidR="00CA3957" w:rsidRPr="00283EA8" w:rsidRDefault="00CA3957" w:rsidP="00E24F8F">
      <w:pPr>
        <w:spacing w:line="240" w:lineRule="auto"/>
        <w:rPr>
          <w:rFonts w:ascii="DIN Next Slab Pro" w:eastAsia="Times New Roman" w:hAnsi="DIN Next Slab Pro" w:cs="Times New Roman"/>
          <w:kern w:val="0"/>
          <w:lang w:eastAsia="de-DE"/>
          <w14:ligatures w14:val="none"/>
        </w:rPr>
      </w:pPr>
      <w:r w:rsidRPr="00283EA8">
        <w:rPr>
          <w:rFonts w:ascii="DIN Next Slab Pro" w:hAnsi="DIN Next Slab Pro"/>
        </w:rPr>
        <w:br w:type="page"/>
      </w:r>
    </w:p>
    <w:p w14:paraId="1FC7C65B" w14:textId="77777777" w:rsidR="000E4785" w:rsidRPr="00283EA8" w:rsidRDefault="000E4785" w:rsidP="00E24F8F">
      <w:pPr>
        <w:pStyle w:val="StandardWeb"/>
        <w:rPr>
          <w:rStyle w:val="Fett"/>
          <w:rFonts w:ascii="DIN Next Slab Pro" w:eastAsiaTheme="majorEastAsia" w:hAnsi="DIN Next Slab Pro"/>
        </w:rPr>
      </w:pPr>
    </w:p>
    <w:p w14:paraId="08930108" w14:textId="77777777" w:rsidR="000E4785" w:rsidRPr="00283EA8" w:rsidRDefault="000E4785" w:rsidP="00E24F8F">
      <w:pPr>
        <w:pStyle w:val="StandardWeb"/>
        <w:rPr>
          <w:rStyle w:val="Fett"/>
          <w:rFonts w:ascii="DIN Next Slab Pro" w:eastAsiaTheme="majorEastAsia" w:hAnsi="DIN Next Slab Pro"/>
        </w:rPr>
      </w:pPr>
    </w:p>
    <w:p w14:paraId="7F97ADBD" w14:textId="77777777" w:rsidR="000E4785" w:rsidRPr="00283EA8" w:rsidRDefault="000E4785" w:rsidP="00E24F8F">
      <w:pPr>
        <w:pStyle w:val="StandardWeb"/>
        <w:rPr>
          <w:rStyle w:val="Fett"/>
          <w:rFonts w:ascii="DIN Next Slab Pro" w:eastAsiaTheme="majorEastAsia" w:hAnsi="DIN Next Slab Pro"/>
        </w:rPr>
      </w:pPr>
    </w:p>
    <w:p w14:paraId="342E6023" w14:textId="0A9B36F3" w:rsidR="00CA3957" w:rsidRPr="00283EA8" w:rsidRDefault="00CA3957" w:rsidP="00E24F8F">
      <w:pPr>
        <w:pStyle w:val="StandardWeb"/>
        <w:rPr>
          <w:rFonts w:ascii="DIN Next Slab Pro" w:hAnsi="DIN Next Slab Pro"/>
        </w:rPr>
      </w:pPr>
      <w:r w:rsidRPr="00283EA8">
        <w:rPr>
          <w:rStyle w:val="Fett"/>
          <w:rFonts w:ascii="DIN Next Slab Pro" w:eastAsiaTheme="majorEastAsia" w:hAnsi="DIN Next Slab Pro"/>
        </w:rPr>
        <w:t>Über mich</w:t>
      </w:r>
    </w:p>
    <w:p w14:paraId="722AE00D" w14:textId="77777777" w:rsidR="00CA3957" w:rsidRPr="00283EA8" w:rsidRDefault="00CA3957" w:rsidP="00E24F8F">
      <w:pPr>
        <w:pStyle w:val="StandardWeb"/>
        <w:rPr>
          <w:rFonts w:ascii="DIN Next Slab Pro" w:hAnsi="DIN Next Slab Pro"/>
        </w:rPr>
      </w:pPr>
      <w:r w:rsidRPr="00283EA8">
        <w:rPr>
          <w:rFonts w:ascii="DIN Next Slab Pro" w:hAnsi="DIN Next Slab Pro"/>
        </w:rPr>
        <w:t>Mein Name ist Jörg Schleburg. Ich bin verheiratet, Vater von zwei Kindern und wohne seit gut einem Jahr in Equarhofen – einem kleinen Ort zwischen Uffenheim und Creglingen.</w:t>
      </w:r>
    </w:p>
    <w:p w14:paraId="71E23B8B" w14:textId="6D378719" w:rsidR="00CA3957" w:rsidRPr="00283EA8" w:rsidRDefault="00CA3957" w:rsidP="00E24F8F">
      <w:pPr>
        <w:pStyle w:val="StandardWeb"/>
        <w:rPr>
          <w:rFonts w:ascii="DIN Next Slab Pro" w:hAnsi="DIN Next Slab Pro"/>
        </w:rPr>
      </w:pPr>
      <w:r w:rsidRPr="00283EA8">
        <w:rPr>
          <w:rFonts w:ascii="DIN Next Slab Pro" w:hAnsi="DIN Next Slab Pro"/>
        </w:rPr>
        <w:t>Vor vier Jahren haben wir uns in der Region einen alten Bauernhof gekauft, ihn kernsaniert – und uns währenddessen in die Gegend verliebt. Aus dem Hof ist heute ein beliebtes Ferienhaus geworden. Zwischendurch haben wir auch noch einen 24/7-Dorfladen ins Leben gerufen</w:t>
      </w:r>
      <w:r w:rsidR="006D12C5" w:rsidRPr="00283EA8">
        <w:rPr>
          <w:rFonts w:ascii="DIN Next Slab Pro" w:hAnsi="DIN Next Slab Pro"/>
        </w:rPr>
        <w:t>, uns privat in Equarhofen niedergelassen</w:t>
      </w:r>
      <w:r w:rsidRPr="00283EA8">
        <w:rPr>
          <w:rFonts w:ascii="DIN Next Slab Pro" w:hAnsi="DIN Next Slab Pro"/>
        </w:rPr>
        <w:t xml:space="preserve"> – und Anfang des Jahres eine kleine Zimmerei gegründet. Zwei erfahrene Zimmerer </w:t>
      </w:r>
      <w:r w:rsidR="006D12C5" w:rsidRPr="00283EA8">
        <w:rPr>
          <w:rFonts w:ascii="DIN Next Slab Pro" w:hAnsi="DIN Next Slab Pro"/>
        </w:rPr>
        <w:t xml:space="preserve">und eine Bürokraft </w:t>
      </w:r>
      <w:r w:rsidRPr="00283EA8">
        <w:rPr>
          <w:rFonts w:ascii="DIN Next Slab Pro" w:hAnsi="DIN Next Slab Pro"/>
        </w:rPr>
        <w:t>arbeiten inzwischen fest bei uns.</w:t>
      </w:r>
    </w:p>
    <w:p w14:paraId="0F134833" w14:textId="77777777" w:rsidR="00CA3957" w:rsidRPr="00283EA8" w:rsidRDefault="00CA3957" w:rsidP="00E24F8F">
      <w:pPr>
        <w:pStyle w:val="StandardWeb"/>
        <w:rPr>
          <w:rFonts w:ascii="DIN Next Slab Pro" w:hAnsi="DIN Next Slab Pro"/>
        </w:rPr>
      </w:pPr>
      <w:r w:rsidRPr="00283EA8">
        <w:rPr>
          <w:rFonts w:ascii="DIN Next Slab Pro" w:hAnsi="DIN Next Slab Pro"/>
        </w:rPr>
        <w:t>Das alles mache ich mit viel Herzblut – aber eigentlich „nebenbei“.</w:t>
      </w:r>
    </w:p>
    <w:p w14:paraId="13239C4E" w14:textId="05D9C199" w:rsidR="00CA3957" w:rsidRPr="00283EA8" w:rsidRDefault="00CA3957" w:rsidP="00E24F8F">
      <w:pPr>
        <w:pStyle w:val="StandardWeb"/>
        <w:rPr>
          <w:rFonts w:ascii="DIN Next Slab Pro" w:hAnsi="DIN Next Slab Pro"/>
        </w:rPr>
      </w:pPr>
      <w:r w:rsidRPr="00283EA8">
        <w:rPr>
          <w:rFonts w:ascii="DIN Next Slab Pro" w:hAnsi="DIN Next Slab Pro"/>
        </w:rPr>
        <w:t xml:space="preserve">Denn im Kern helfe ich Unternehmen dabei, sich als Arbeitgeber so aufzustellen, dass sie die passenden Mitarbeiter finden und halten. Das tue ich seit über 20 Jahren, für große Namen wie Siemens Hausgeräte, Dyson, </w:t>
      </w:r>
      <w:proofErr w:type="spellStart"/>
      <w:r w:rsidRPr="00283EA8">
        <w:rPr>
          <w:rFonts w:ascii="DIN Next Slab Pro" w:hAnsi="DIN Next Slab Pro"/>
        </w:rPr>
        <w:t>MediaMarktSaturn</w:t>
      </w:r>
      <w:proofErr w:type="spellEnd"/>
      <w:r w:rsidRPr="00283EA8">
        <w:rPr>
          <w:rFonts w:ascii="DIN Next Slab Pro" w:hAnsi="DIN Next Slab Pro"/>
        </w:rPr>
        <w:t xml:space="preserve"> oder Lotto – aber vor allem auch für kleine und mittelständische Unternehmen</w:t>
      </w:r>
      <w:r w:rsidR="006D12C5" w:rsidRPr="00283EA8">
        <w:rPr>
          <w:rFonts w:ascii="DIN Next Slab Pro" w:hAnsi="DIN Next Slab Pro"/>
        </w:rPr>
        <w:t xml:space="preserve"> aus allen Branchen. </w:t>
      </w:r>
      <w:r w:rsidRPr="00283EA8">
        <w:rPr>
          <w:rFonts w:ascii="DIN Next Slab Pro" w:hAnsi="DIN Next Slab Pro"/>
        </w:rPr>
        <w:t>Und je mehr ich mit der Region hier verwurzelt bin, desto klarer wird mir:</w:t>
      </w:r>
      <w:r w:rsidR="006D12C5" w:rsidRPr="00283EA8">
        <w:rPr>
          <w:rFonts w:ascii="DIN Next Slab Pro" w:hAnsi="DIN Next Slab Pro"/>
        </w:rPr>
        <w:t xml:space="preserve"> </w:t>
      </w:r>
      <w:r w:rsidRPr="00283EA8">
        <w:rPr>
          <w:rStyle w:val="Fett"/>
          <w:rFonts w:ascii="DIN Next Slab Pro" w:eastAsiaTheme="majorEastAsia" w:hAnsi="DIN Next Slab Pro"/>
          <w:b w:val="0"/>
          <w:bCs w:val="0"/>
        </w:rPr>
        <w:t>Es gibt so viele gute, ehrliche Handwerksbetriebe – aber viele tun sich schwer, gute Leute zu finden.</w:t>
      </w:r>
      <w:r w:rsidR="006D12C5" w:rsidRPr="00283EA8">
        <w:rPr>
          <w:rFonts w:ascii="DIN Next Slab Pro" w:hAnsi="DIN Next Slab Pro"/>
        </w:rPr>
        <w:t xml:space="preserve"> </w:t>
      </w:r>
      <w:r w:rsidRPr="00283EA8">
        <w:rPr>
          <w:rFonts w:ascii="DIN Next Slab Pro" w:hAnsi="DIN Next Slab Pro"/>
        </w:rPr>
        <w:t xml:space="preserve">Genau diesen Betrieben möchte ich helfen. </w:t>
      </w:r>
      <w:r w:rsidR="006D12C5" w:rsidRPr="00283EA8">
        <w:rPr>
          <w:rFonts w:ascii="DIN Next Slab Pro" w:hAnsi="DIN Next Slab Pro"/>
        </w:rPr>
        <w:t xml:space="preserve">Mit </w:t>
      </w:r>
      <w:r w:rsidRPr="00283EA8">
        <w:rPr>
          <w:rFonts w:ascii="DIN Next Slab Pro" w:hAnsi="DIN Next Slab Pro"/>
        </w:rPr>
        <w:t>Klartext und wirksamen Ideen.</w:t>
      </w:r>
    </w:p>
    <w:p w14:paraId="71827DFE" w14:textId="77777777" w:rsidR="00CA3957" w:rsidRPr="00283EA8" w:rsidRDefault="00CA3957" w:rsidP="00E24F8F">
      <w:pPr>
        <w:pStyle w:val="StandardWeb"/>
        <w:rPr>
          <w:rFonts w:ascii="DIN Next Slab Pro" w:hAnsi="DIN Next Slab Pro"/>
        </w:rPr>
      </w:pPr>
    </w:p>
    <w:p w14:paraId="09C082F4" w14:textId="77777777" w:rsidR="00CA3957" w:rsidRPr="00283EA8" w:rsidRDefault="00CA3957" w:rsidP="00E24F8F">
      <w:pPr>
        <w:spacing w:line="240" w:lineRule="auto"/>
        <w:rPr>
          <w:rFonts w:ascii="DIN Next Slab Pro" w:hAnsi="DIN Next Slab Pro"/>
        </w:rPr>
      </w:pPr>
    </w:p>
    <w:sectPr w:rsidR="00CA3957" w:rsidRPr="00283EA8">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FDBCD" w14:textId="77777777" w:rsidR="00E168A5" w:rsidRDefault="00E168A5" w:rsidP="00E24F8F">
      <w:pPr>
        <w:spacing w:after="0" w:line="240" w:lineRule="auto"/>
      </w:pPr>
      <w:r>
        <w:separator/>
      </w:r>
    </w:p>
  </w:endnote>
  <w:endnote w:type="continuationSeparator" w:id="0">
    <w:p w14:paraId="13B0A22F" w14:textId="77777777" w:rsidR="00E168A5" w:rsidRDefault="00E168A5" w:rsidP="00E2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IN Next Slab Pro">
    <w:panose1 w:val="02080504020205020204"/>
    <w:charset w:val="4D"/>
    <w:family w:val="roman"/>
    <w:pitch w:val="variable"/>
    <w:sig w:usb0="A000002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1B48D" w14:textId="77777777" w:rsidR="00E168A5" w:rsidRDefault="00E168A5" w:rsidP="00E24F8F">
      <w:pPr>
        <w:spacing w:after="0" w:line="240" w:lineRule="auto"/>
      </w:pPr>
      <w:r>
        <w:separator/>
      </w:r>
    </w:p>
  </w:footnote>
  <w:footnote w:type="continuationSeparator" w:id="0">
    <w:p w14:paraId="5C1BCD2A" w14:textId="77777777" w:rsidR="00E168A5" w:rsidRDefault="00E168A5" w:rsidP="00E24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8D77" w14:textId="0837A711" w:rsidR="000E4785" w:rsidRDefault="000E4785">
    <w:pPr>
      <w:pStyle w:val="Kopfzeile"/>
    </w:pPr>
    <w:r>
      <w:rPr>
        <w:noProof/>
      </w:rPr>
      <w:drawing>
        <wp:inline distT="0" distB="0" distL="0" distR="0" wp14:anchorId="5A10D958" wp14:editId="11C08B03">
          <wp:extent cx="434340" cy="434340"/>
          <wp:effectExtent l="0" t="0" r="0" b="0"/>
          <wp:docPr id="46286936" name="Grafik 1" descr="Ein Bild, das Kreis, Grafiken, Symbol,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86936" name="Grafik 1" descr="Ein Bild, das Kreis, Grafiken, Symbol, Logo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434340" cy="4343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957"/>
    <w:rsid w:val="0005460B"/>
    <w:rsid w:val="000909C7"/>
    <w:rsid w:val="000E4785"/>
    <w:rsid w:val="00157237"/>
    <w:rsid w:val="001A7B13"/>
    <w:rsid w:val="002749C9"/>
    <w:rsid w:val="00283EA8"/>
    <w:rsid w:val="002D4BEE"/>
    <w:rsid w:val="002E5A15"/>
    <w:rsid w:val="0031509D"/>
    <w:rsid w:val="003427A6"/>
    <w:rsid w:val="00445AFF"/>
    <w:rsid w:val="00506B99"/>
    <w:rsid w:val="00540BEE"/>
    <w:rsid w:val="00680CF5"/>
    <w:rsid w:val="006D12C5"/>
    <w:rsid w:val="00705242"/>
    <w:rsid w:val="007620E1"/>
    <w:rsid w:val="00765FCC"/>
    <w:rsid w:val="007C61C5"/>
    <w:rsid w:val="00871D04"/>
    <w:rsid w:val="008B71D7"/>
    <w:rsid w:val="008F77C1"/>
    <w:rsid w:val="00952909"/>
    <w:rsid w:val="009801C2"/>
    <w:rsid w:val="009D5B0B"/>
    <w:rsid w:val="00A279F8"/>
    <w:rsid w:val="00AB28B7"/>
    <w:rsid w:val="00B750E1"/>
    <w:rsid w:val="00B90335"/>
    <w:rsid w:val="00BF50D1"/>
    <w:rsid w:val="00CA3957"/>
    <w:rsid w:val="00E168A5"/>
    <w:rsid w:val="00E24F8F"/>
    <w:rsid w:val="00E36005"/>
    <w:rsid w:val="00E76697"/>
    <w:rsid w:val="00EB53C0"/>
    <w:rsid w:val="00F259B3"/>
    <w:rsid w:val="00FE26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1076495"/>
  <w15:chartTrackingRefBased/>
  <w15:docId w15:val="{A1E9465D-0A55-2043-AA65-52992D42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A39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A39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A395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A395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A395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A395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A395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A395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A395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A395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A395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A395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A395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A395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A395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A395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A395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A3957"/>
    <w:rPr>
      <w:rFonts w:eastAsiaTheme="majorEastAsia" w:cstheme="majorBidi"/>
      <w:color w:val="272727" w:themeColor="text1" w:themeTint="D8"/>
    </w:rPr>
  </w:style>
  <w:style w:type="paragraph" w:styleId="Titel">
    <w:name w:val="Title"/>
    <w:basedOn w:val="Standard"/>
    <w:next w:val="Standard"/>
    <w:link w:val="TitelZchn"/>
    <w:uiPriority w:val="10"/>
    <w:qFormat/>
    <w:rsid w:val="00CA39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A395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A395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A395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A395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A3957"/>
    <w:rPr>
      <w:i/>
      <w:iCs/>
      <w:color w:val="404040" w:themeColor="text1" w:themeTint="BF"/>
    </w:rPr>
  </w:style>
  <w:style w:type="paragraph" w:styleId="Listenabsatz">
    <w:name w:val="List Paragraph"/>
    <w:basedOn w:val="Standard"/>
    <w:uiPriority w:val="34"/>
    <w:qFormat/>
    <w:rsid w:val="00CA3957"/>
    <w:pPr>
      <w:ind w:left="720"/>
      <w:contextualSpacing/>
    </w:pPr>
  </w:style>
  <w:style w:type="character" w:styleId="IntensiveHervorhebung">
    <w:name w:val="Intense Emphasis"/>
    <w:basedOn w:val="Absatz-Standardschriftart"/>
    <w:uiPriority w:val="21"/>
    <w:qFormat/>
    <w:rsid w:val="00CA3957"/>
    <w:rPr>
      <w:i/>
      <w:iCs/>
      <w:color w:val="0F4761" w:themeColor="accent1" w:themeShade="BF"/>
    </w:rPr>
  </w:style>
  <w:style w:type="paragraph" w:styleId="IntensivesZitat">
    <w:name w:val="Intense Quote"/>
    <w:basedOn w:val="Standard"/>
    <w:next w:val="Standard"/>
    <w:link w:val="IntensivesZitatZchn"/>
    <w:uiPriority w:val="30"/>
    <w:qFormat/>
    <w:rsid w:val="00CA39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A3957"/>
    <w:rPr>
      <w:i/>
      <w:iCs/>
      <w:color w:val="0F4761" w:themeColor="accent1" w:themeShade="BF"/>
    </w:rPr>
  </w:style>
  <w:style w:type="character" w:styleId="IntensiverVerweis">
    <w:name w:val="Intense Reference"/>
    <w:basedOn w:val="Absatz-Standardschriftart"/>
    <w:uiPriority w:val="32"/>
    <w:qFormat/>
    <w:rsid w:val="00CA3957"/>
    <w:rPr>
      <w:b/>
      <w:bCs/>
      <w:smallCaps/>
      <w:color w:val="0F4761" w:themeColor="accent1" w:themeShade="BF"/>
      <w:spacing w:val="5"/>
    </w:rPr>
  </w:style>
  <w:style w:type="paragraph" w:styleId="StandardWeb">
    <w:name w:val="Normal (Web)"/>
    <w:basedOn w:val="Standard"/>
    <w:uiPriority w:val="99"/>
    <w:semiHidden/>
    <w:unhideWhenUsed/>
    <w:rsid w:val="00CA3957"/>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CA3957"/>
    <w:rPr>
      <w:b/>
      <w:bCs/>
    </w:rPr>
  </w:style>
  <w:style w:type="character" w:customStyle="1" w:styleId="apple-converted-space">
    <w:name w:val="apple-converted-space"/>
    <w:basedOn w:val="Absatz-Standardschriftart"/>
    <w:rsid w:val="00CA3957"/>
  </w:style>
  <w:style w:type="character" w:styleId="Hervorhebung">
    <w:name w:val="Emphasis"/>
    <w:basedOn w:val="Absatz-Standardschriftart"/>
    <w:uiPriority w:val="20"/>
    <w:qFormat/>
    <w:rsid w:val="00CA3957"/>
    <w:rPr>
      <w:i/>
      <w:iCs/>
    </w:rPr>
  </w:style>
  <w:style w:type="paragraph" w:styleId="Kopfzeile">
    <w:name w:val="header"/>
    <w:basedOn w:val="Standard"/>
    <w:link w:val="KopfzeileZchn"/>
    <w:uiPriority w:val="99"/>
    <w:unhideWhenUsed/>
    <w:rsid w:val="00E24F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4F8F"/>
  </w:style>
  <w:style w:type="paragraph" w:styleId="Fuzeile">
    <w:name w:val="footer"/>
    <w:basedOn w:val="Standard"/>
    <w:link w:val="FuzeileZchn"/>
    <w:uiPriority w:val="99"/>
    <w:unhideWhenUsed/>
    <w:rsid w:val="00E24F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4F8F"/>
  </w:style>
  <w:style w:type="paragraph" w:styleId="berarbeitung">
    <w:name w:val="Revision"/>
    <w:hidden/>
    <w:uiPriority w:val="99"/>
    <w:semiHidden/>
    <w:rsid w:val="00540B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2843</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Schleburg</dc:creator>
  <cp:keywords/>
  <dc:description/>
  <cp:lastModifiedBy>Jörg Schleburg</cp:lastModifiedBy>
  <cp:revision>2</cp:revision>
  <cp:lastPrinted>2025-07-23T18:59:00Z</cp:lastPrinted>
  <dcterms:created xsi:type="dcterms:W3CDTF">2025-08-21T16:53:00Z</dcterms:created>
  <dcterms:modified xsi:type="dcterms:W3CDTF">2025-08-21T16:53:00Z</dcterms:modified>
</cp:coreProperties>
</file>